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rPr>
        <w:t>考试期间疫情防控</w:t>
      </w:r>
      <w:r>
        <w:rPr>
          <w:rFonts w:hint="eastAsia" w:ascii="方正小标宋简体" w:hAnsi="方正小标宋简体" w:eastAsia="方正小标宋简体" w:cs="方正小标宋简体"/>
          <w:sz w:val="40"/>
          <w:szCs w:val="40"/>
          <w:lang w:eastAsia="zh-CN"/>
        </w:rPr>
        <w:t>告知书</w:t>
      </w:r>
    </w:p>
    <w:p>
      <w:pPr>
        <w:jc w:val="center"/>
        <w:rPr>
          <w:rFonts w:hint="eastAsia" w:ascii="方正小标宋简体" w:hAnsi="方正小标宋简体" w:eastAsia="方正小标宋简体" w:cs="方正小标宋简体"/>
          <w:sz w:val="18"/>
          <w:szCs w:val="18"/>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u w:val="single"/>
        </w:rPr>
        <w:t>属于新冠肺炎疑似、确诊病例、无症状感染者，且在治疗或隔离期间的考生，</w:t>
      </w:r>
      <w:r>
        <w:rPr>
          <w:rFonts w:hint="eastAsia" w:ascii="宋体" w:hAnsi="宋体" w:eastAsia="宋体" w:cs="宋体"/>
          <w:b/>
          <w:bCs/>
          <w:sz w:val="24"/>
          <w:szCs w:val="24"/>
          <w:u w:val="single"/>
          <w:lang w:val="en-US" w:eastAsia="zh-CN"/>
        </w:rPr>
        <w:t>以及安康码为“非绿码”考生一律不得进入考点参加考试</w:t>
      </w:r>
      <w:r>
        <w:rPr>
          <w:rFonts w:hint="eastAsia" w:ascii="宋体" w:hAnsi="宋体" w:eastAsia="宋体" w:cs="宋体"/>
          <w:b/>
          <w:bCs/>
          <w:sz w:val="24"/>
          <w:szCs w:val="24"/>
          <w:u w:val="single"/>
        </w:rPr>
        <w:t>。</w:t>
      </w:r>
      <w:r>
        <w:rPr>
          <w:rFonts w:hint="eastAsia" w:ascii="宋体" w:hAnsi="宋体" w:eastAsia="宋体" w:cs="宋体"/>
          <w:sz w:val="24"/>
          <w:szCs w:val="24"/>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u w:val="single"/>
        </w:rPr>
      </w:pPr>
      <w:r>
        <w:rPr>
          <w:rFonts w:hint="eastAsia" w:ascii="宋体" w:hAnsi="宋体" w:cs="宋体"/>
          <w:b/>
          <w:bCs/>
          <w:sz w:val="24"/>
          <w:szCs w:val="24"/>
          <w:u w:val="single"/>
          <w:lang w:eastAsia="zh-CN"/>
        </w:rPr>
        <w:t>所有考生考试前需提供</w:t>
      </w:r>
      <w:r>
        <w:rPr>
          <w:rFonts w:hint="eastAsia" w:ascii="宋体" w:hAnsi="宋体" w:eastAsia="宋体" w:cs="宋体"/>
          <w:b/>
          <w:bCs/>
          <w:sz w:val="24"/>
          <w:szCs w:val="24"/>
          <w:u w:val="single"/>
        </w:rPr>
        <w:t>48小时内县级及以上医院开具的核酸检测阴性证明原件</w:t>
      </w:r>
      <w:r>
        <w:rPr>
          <w:rFonts w:hint="eastAsia" w:ascii="宋体" w:hAnsi="宋体" w:cs="宋体"/>
          <w:b/>
          <w:bCs/>
          <w:sz w:val="24"/>
          <w:szCs w:val="24"/>
          <w:u w:val="single"/>
          <w:lang w:eastAsia="zh-CN"/>
        </w:rPr>
        <w:t>和健康承诺书（纸质版）</w:t>
      </w:r>
      <w:r>
        <w:rPr>
          <w:rFonts w:hint="eastAsia" w:ascii="宋体" w:hAnsi="宋体" w:cs="宋体"/>
          <w:b/>
          <w:bCs/>
          <w:sz w:val="24"/>
          <w:szCs w:val="24"/>
          <w:u w:val="single"/>
          <w:lang w:val="en-US" w:eastAsia="zh-CN"/>
        </w:rPr>
        <w:t>,否则</w:t>
      </w:r>
      <w:r>
        <w:rPr>
          <w:rFonts w:hint="eastAsia" w:ascii="宋体" w:hAnsi="宋体" w:eastAsia="宋体" w:cs="宋体"/>
          <w:b/>
          <w:bCs/>
          <w:sz w:val="24"/>
          <w:szCs w:val="24"/>
          <w:u w:val="single"/>
          <w:lang w:val="en-US" w:eastAsia="zh-CN"/>
        </w:rPr>
        <w:t>一律不得进入考点参加考试</w:t>
      </w:r>
      <w:r>
        <w:rPr>
          <w:rFonts w:hint="eastAsia" w:ascii="宋体" w:hAnsi="宋体" w:cs="宋体"/>
          <w:b/>
          <w:bCs/>
          <w:sz w:val="24"/>
          <w:szCs w:val="24"/>
          <w:u w:val="singl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通信大数据行程卡”显示</w:t>
      </w:r>
      <w:r>
        <w:rPr>
          <w:rFonts w:hint="eastAsia" w:ascii="宋体" w:hAnsi="宋体" w:eastAsia="宋体" w:cs="宋体"/>
          <w:sz w:val="24"/>
          <w:szCs w:val="24"/>
          <w:lang w:val="en-US" w:eastAsia="zh-CN"/>
        </w:rPr>
        <w:t>近</w:t>
      </w:r>
      <w:r>
        <w:rPr>
          <w:rFonts w:hint="eastAsia" w:ascii="宋体" w:hAnsi="宋体" w:eastAsia="宋体" w:cs="宋体"/>
          <w:sz w:val="24"/>
          <w:szCs w:val="24"/>
        </w:rPr>
        <w:t>14天内有中高风险地区或新增本土病例所在设区的市有行程轨迹的考生带至指定隔离区域，进行健康检测，查验其出示的48小时内县级及以上医院开具的核酸检测阴性证明原件，询问其近14天的旅居史、接触史和健康状况等信息。经</w:t>
      </w:r>
      <w:r>
        <w:rPr>
          <w:rFonts w:hint="eastAsia" w:ascii="宋体" w:hAnsi="宋体" w:eastAsia="宋体" w:cs="宋体"/>
          <w:sz w:val="24"/>
          <w:szCs w:val="24"/>
          <w:lang w:val="en-US" w:eastAsia="zh-CN"/>
        </w:rPr>
        <w:t>疫情防控组同意</w:t>
      </w:r>
      <w:r>
        <w:rPr>
          <w:rFonts w:hint="eastAsia" w:ascii="宋体" w:hAnsi="宋体" w:eastAsia="宋体" w:cs="宋体"/>
          <w:sz w:val="24"/>
          <w:szCs w:val="24"/>
          <w:lang w:eastAsia="zh-CN"/>
        </w:rPr>
        <w:t>，</w:t>
      </w:r>
      <w:r>
        <w:rPr>
          <w:rFonts w:hint="eastAsia" w:ascii="宋体" w:hAnsi="宋体" w:eastAsia="宋体" w:cs="宋体"/>
          <w:sz w:val="24"/>
          <w:szCs w:val="24"/>
        </w:rPr>
        <w:t>并</w:t>
      </w:r>
      <w:r>
        <w:rPr>
          <w:rFonts w:hint="eastAsia" w:ascii="宋体" w:hAnsi="宋体" w:eastAsia="宋体" w:cs="宋体"/>
          <w:sz w:val="24"/>
          <w:szCs w:val="24"/>
          <w:lang w:val="en-US" w:eastAsia="zh-CN"/>
        </w:rPr>
        <w:t>由考生</w:t>
      </w:r>
      <w:r>
        <w:rPr>
          <w:rFonts w:hint="eastAsia" w:ascii="宋体" w:hAnsi="宋体" w:eastAsia="宋体" w:cs="宋体"/>
          <w:sz w:val="24"/>
          <w:szCs w:val="24"/>
        </w:rPr>
        <w:t>作出书面承诺后，</w:t>
      </w:r>
      <w:bookmarkStart w:id="0" w:name="_GoBack"/>
      <w:bookmarkEnd w:id="0"/>
      <w:r>
        <w:rPr>
          <w:rFonts w:hint="eastAsia" w:ascii="宋体" w:hAnsi="宋体" w:eastAsia="宋体" w:cs="宋体"/>
          <w:sz w:val="24"/>
          <w:szCs w:val="24"/>
          <w:lang w:val="en-US" w:eastAsia="zh-CN"/>
        </w:rPr>
        <w:t>经专用通道</w:t>
      </w:r>
      <w:r>
        <w:rPr>
          <w:rFonts w:hint="eastAsia" w:ascii="宋体" w:hAnsi="宋体" w:eastAsia="宋体" w:cs="宋体"/>
          <w:sz w:val="24"/>
          <w:szCs w:val="24"/>
        </w:rPr>
        <w:t>进入</w:t>
      </w:r>
      <w:r>
        <w:rPr>
          <w:rFonts w:hint="eastAsia" w:ascii="宋体" w:hAnsi="宋体" w:eastAsia="宋体" w:cs="宋体"/>
          <w:sz w:val="24"/>
          <w:szCs w:val="24"/>
          <w:lang w:val="en-US" w:eastAsia="zh-CN"/>
        </w:rPr>
        <w:t>隔离</w:t>
      </w:r>
      <w:r>
        <w:rPr>
          <w:rFonts w:hint="eastAsia" w:ascii="宋体" w:hAnsi="宋体" w:eastAsia="宋体" w:cs="宋体"/>
          <w:sz w:val="24"/>
          <w:szCs w:val="24"/>
          <w:lang w:eastAsia="zh-CN"/>
        </w:rPr>
        <w:t>候考室</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pacing w:val="-6"/>
          <w:sz w:val="24"/>
          <w:szCs w:val="24"/>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pacing w:val="-6"/>
          <w:sz w:val="24"/>
          <w:szCs w:val="24"/>
        </w:rPr>
        <w:t>近30日内有新冠肺炎确诊病例、疑似病例、无症状感染者接触史的考生，需主动出示解除隔离证明原件（或48小时内县级及以上医院开具的核酸检测阴性证明），经考点疫情防控工作人员同意后，经专用通道进入隔离考场参加考试，否则不得进入考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w:t>
      </w:r>
      <w:r>
        <w:rPr>
          <w:rFonts w:hint="eastAsia" w:ascii="宋体" w:hAnsi="宋体" w:eastAsia="宋体" w:cs="宋体"/>
          <w:sz w:val="24"/>
          <w:szCs w:val="24"/>
        </w:rPr>
        <w:t>考生入场时，应主动配合工作人员接受体温检测，如发现体温超过37.3℃，需现场接受2次体温复测，如体温仍超标准，须由现场医护人员再次使用水银温度计进行腋下测温。确属发热的考生须如实报告近近期旅居史、接触史等情况，经现场疫情防控工作人员同意，</w:t>
      </w:r>
      <w:r>
        <w:rPr>
          <w:rFonts w:hint="eastAsia" w:ascii="宋体" w:hAnsi="宋体" w:eastAsia="宋体" w:cs="宋体"/>
          <w:sz w:val="24"/>
          <w:szCs w:val="24"/>
          <w:lang w:val="en-US" w:eastAsia="zh-CN"/>
        </w:rPr>
        <w:t>并由考生</w:t>
      </w:r>
      <w:r>
        <w:rPr>
          <w:rFonts w:hint="eastAsia" w:ascii="宋体" w:hAnsi="宋体" w:eastAsia="宋体" w:cs="宋体"/>
          <w:sz w:val="24"/>
          <w:szCs w:val="24"/>
        </w:rPr>
        <w:t>作出书面承诺后，</w:t>
      </w:r>
      <w:r>
        <w:rPr>
          <w:rFonts w:hint="eastAsia" w:ascii="宋体" w:hAnsi="宋体" w:eastAsia="宋体" w:cs="宋体"/>
          <w:sz w:val="24"/>
          <w:szCs w:val="24"/>
          <w:lang w:val="en-US" w:eastAsia="zh-CN"/>
        </w:rPr>
        <w:t>经</w:t>
      </w:r>
      <w:r>
        <w:rPr>
          <w:rFonts w:hint="eastAsia" w:ascii="宋体" w:hAnsi="宋体" w:eastAsia="宋体" w:cs="宋体"/>
          <w:sz w:val="24"/>
          <w:szCs w:val="24"/>
        </w:rPr>
        <w:t>专用通道进入隔离</w:t>
      </w:r>
      <w:r>
        <w:rPr>
          <w:rFonts w:hint="eastAsia" w:ascii="宋体" w:hAnsi="宋体" w:eastAsia="宋体" w:cs="宋体"/>
          <w:sz w:val="24"/>
          <w:szCs w:val="24"/>
          <w:lang w:eastAsia="zh-CN"/>
        </w:rPr>
        <w:t>候考室</w:t>
      </w:r>
      <w:r>
        <w:rPr>
          <w:rFonts w:hint="eastAsia" w:ascii="宋体" w:hAnsi="宋体" w:eastAsia="宋体" w:cs="宋体"/>
          <w:sz w:val="24"/>
          <w:szCs w:val="24"/>
        </w:rPr>
        <w:t>。同时上报“</w:t>
      </w:r>
      <w:r>
        <w:rPr>
          <w:rFonts w:hint="eastAsia" w:ascii="宋体" w:hAnsi="宋体" w:eastAsia="宋体" w:cs="宋体"/>
          <w:color w:val="000000"/>
          <w:kern w:val="0"/>
          <w:sz w:val="24"/>
          <w:szCs w:val="24"/>
        </w:rPr>
        <w:t>疫情防控</w:t>
      </w:r>
      <w:r>
        <w:rPr>
          <w:rFonts w:hint="eastAsia" w:ascii="宋体" w:hAnsi="宋体" w:cs="宋体"/>
          <w:color w:val="000000"/>
          <w:kern w:val="0"/>
          <w:sz w:val="24"/>
          <w:szCs w:val="24"/>
          <w:lang w:val="en-US" w:eastAsia="zh-CN"/>
        </w:rPr>
        <w:t>领导小组</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rPr>
        <w:t>在</w:t>
      </w:r>
      <w:r>
        <w:rPr>
          <w:rFonts w:hint="eastAsia" w:ascii="宋体" w:hAnsi="宋体" w:eastAsia="宋体" w:cs="宋体"/>
          <w:sz w:val="24"/>
          <w:szCs w:val="24"/>
          <w:lang w:eastAsia="zh-CN"/>
        </w:rPr>
        <w:t>候考</w:t>
      </w:r>
      <w:r>
        <w:rPr>
          <w:rFonts w:hint="eastAsia" w:ascii="宋体" w:hAnsi="宋体" w:eastAsia="宋体" w:cs="宋体"/>
          <w:sz w:val="24"/>
          <w:szCs w:val="24"/>
        </w:rPr>
        <w:t>中出现发热、咳嗽等异常症状的考生，监考人员应及时报告，同时立即请派驻考点医疗服务站的医务人员到场对其进行初步处置，并将其转移到隔离</w:t>
      </w:r>
      <w:r>
        <w:rPr>
          <w:rFonts w:hint="eastAsia" w:ascii="宋体" w:hAnsi="宋体" w:eastAsia="宋体" w:cs="宋体"/>
          <w:sz w:val="24"/>
          <w:szCs w:val="24"/>
          <w:lang w:eastAsia="zh-CN"/>
        </w:rPr>
        <w:t>候考室</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考试期间，考生应自备口罩，并按照考点所在地疫情风险等级和防控要求科学佩戴口罩。在考点入场及考后离场等人群聚集环节，须全程佩戴口罩，但在接受身份识别验证等特殊情况下须摘除口罩。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考试结束后按规定有序离场。所有在隔离考场参加考试的考生，须由现场医护人员根据疫情防控相关规定进行检测诊断后方可离开。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lang w:eastAsia="zh-CN"/>
        </w:rPr>
        <w:t>、</w:t>
      </w:r>
      <w:r>
        <w:rPr>
          <w:rFonts w:hint="eastAsia" w:ascii="宋体" w:hAnsi="宋体" w:eastAsia="宋体" w:cs="宋体"/>
          <w:sz w:val="24"/>
          <w:szCs w:val="24"/>
        </w:rPr>
        <w:t>凡隐瞒或谎报旅居史、接触史、健康状况等疫情防控重点信息，不配合工作人员进行防疫检测、询问、排查、送诊等造成严重后果的，将按照疫情防控相关规定严肃处理。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10、隔离候考室考生待第一组结束考试的考官及考务人员做好疫情相关防护措施后，方可开考。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微软雅黑" w:hAnsi="微软雅黑" w:eastAsia="微软雅黑" w:cs="微软雅黑"/>
          <w:b/>
          <w:bCs/>
          <w:color w:val="000000"/>
          <w:kern w:val="0"/>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微软雅黑" w:hAnsi="微软雅黑" w:eastAsia="微软雅黑" w:cs="微软雅黑"/>
          <w:b/>
          <w:bCs/>
          <w:color w:val="000000"/>
          <w:kern w:val="0"/>
          <w:sz w:val="36"/>
          <w:szCs w:val="36"/>
          <w:lang w:eastAsia="zh-CN"/>
        </w:rPr>
      </w:pPr>
      <w:r>
        <w:rPr>
          <w:rFonts w:hint="eastAsia" w:ascii="微软雅黑" w:hAnsi="微软雅黑" w:eastAsia="微软雅黑" w:cs="微软雅黑"/>
          <w:b/>
          <w:bCs/>
          <w:color w:val="000000"/>
          <w:kern w:val="0"/>
          <w:sz w:val="36"/>
          <w:szCs w:val="36"/>
        </w:rPr>
        <w:t>2021年潜山市</w:t>
      </w:r>
      <w:r>
        <w:rPr>
          <w:rFonts w:hint="eastAsia" w:ascii="微软雅黑" w:hAnsi="微软雅黑" w:eastAsia="微软雅黑" w:cs="微软雅黑"/>
          <w:b/>
          <w:bCs/>
          <w:color w:val="000000"/>
          <w:kern w:val="0"/>
          <w:sz w:val="36"/>
          <w:szCs w:val="36"/>
          <w:lang w:eastAsia="zh-CN"/>
        </w:rPr>
        <w:t>“县管乡用”和“乡聘村用”</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宋体" w:hAnsi="宋体" w:eastAsia="宋体" w:cs="宋体"/>
          <w:sz w:val="28"/>
          <w:szCs w:val="28"/>
        </w:rPr>
      </w:pPr>
      <w:r>
        <w:rPr>
          <w:rFonts w:hint="eastAsia" w:ascii="微软雅黑" w:hAnsi="微软雅黑" w:eastAsia="微软雅黑" w:cs="微软雅黑"/>
          <w:b/>
          <w:bCs/>
          <w:color w:val="000000"/>
          <w:kern w:val="0"/>
          <w:sz w:val="36"/>
          <w:szCs w:val="36"/>
        </w:rPr>
        <w:t>招聘</w:t>
      </w:r>
      <w:r>
        <w:rPr>
          <w:rFonts w:hint="eastAsia" w:ascii="微软雅黑" w:hAnsi="微软雅黑" w:eastAsia="微软雅黑" w:cs="微软雅黑"/>
          <w:b/>
          <w:bCs/>
          <w:color w:val="000000"/>
          <w:kern w:val="0"/>
          <w:sz w:val="36"/>
          <w:szCs w:val="36"/>
          <w:lang w:eastAsia="zh-CN"/>
        </w:rPr>
        <w:t>面</w:t>
      </w:r>
      <w:r>
        <w:rPr>
          <w:rFonts w:hint="eastAsia" w:ascii="微软雅黑" w:hAnsi="微软雅黑" w:eastAsia="微软雅黑" w:cs="微软雅黑"/>
          <w:b/>
          <w:bCs/>
          <w:color w:val="000000"/>
          <w:kern w:val="0"/>
          <w:sz w:val="36"/>
          <w:szCs w:val="36"/>
        </w:rPr>
        <w:t>试考生健康承诺书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本人（姓名：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性别：　　身份证号：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left"/>
        <w:textAlignment w:val="auto"/>
        <w:rPr>
          <w:rFonts w:hint="eastAsia" w:ascii="宋体" w:hAnsi="宋体" w:eastAsia="宋体" w:cs="宋体"/>
          <w:sz w:val="28"/>
          <w:szCs w:val="28"/>
        </w:rPr>
      </w:pPr>
      <w:r>
        <w:rPr>
          <w:rFonts w:hint="eastAsia" w:ascii="宋体" w:hAnsi="宋体" w:eastAsia="宋体" w:cs="宋体"/>
          <w:sz w:val="28"/>
          <w:szCs w:val="28"/>
        </w:rPr>
        <w:t>联系电话： 　　　　　　　 　　　 ） 是参加2021年潜山市</w:t>
      </w:r>
      <w:r>
        <w:rPr>
          <w:rFonts w:hint="eastAsia" w:ascii="宋体" w:hAnsi="宋体" w:eastAsia="宋体" w:cs="宋体"/>
          <w:sz w:val="28"/>
          <w:szCs w:val="28"/>
          <w:lang w:eastAsia="zh-CN"/>
        </w:rPr>
        <w:t>“县管乡用”和“乡聘村用”</w:t>
      </w:r>
      <w:r>
        <w:rPr>
          <w:rFonts w:hint="eastAsia" w:ascii="宋体" w:hAnsi="宋体" w:eastAsia="宋体" w:cs="宋体"/>
          <w:sz w:val="28"/>
          <w:szCs w:val="28"/>
        </w:rPr>
        <w:t>招聘</w:t>
      </w:r>
      <w:r>
        <w:rPr>
          <w:rFonts w:hint="eastAsia" w:ascii="宋体" w:hAnsi="宋体" w:eastAsia="宋体" w:cs="宋体"/>
          <w:sz w:val="28"/>
          <w:szCs w:val="28"/>
          <w:lang w:eastAsia="zh-CN"/>
        </w:rPr>
        <w:t>面</w:t>
      </w:r>
      <w:r>
        <w:rPr>
          <w:rFonts w:hint="eastAsia" w:ascii="宋体" w:hAnsi="宋体" w:eastAsia="宋体" w:cs="宋体"/>
          <w:sz w:val="28"/>
          <w:szCs w:val="28"/>
        </w:rPr>
        <w:t>试的考生，我已阅读并了解本次考试考场须知、疫情防控须知等要求，并且在考前14天内按要求测量体温。本人郑重承诺以下事项：</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60" w:leftChars="0" w:firstLine="480" w:firstLineChars="0"/>
        <w:textAlignment w:val="auto"/>
        <w:rPr>
          <w:rFonts w:hint="eastAsia" w:ascii="微软雅黑" w:hAnsi="微软雅黑" w:eastAsia="微软雅黑" w:cs="微软雅黑"/>
          <w:b/>
          <w:bCs/>
          <w:color w:val="000000"/>
          <w:kern w:val="0"/>
          <w:sz w:val="24"/>
          <w:szCs w:val="24"/>
        </w:rPr>
      </w:pPr>
      <w:r>
        <w:rPr>
          <w:rFonts w:hint="eastAsia" w:ascii="微软雅黑" w:hAnsi="微软雅黑" w:eastAsia="微软雅黑" w:cs="微软雅黑"/>
          <w:b/>
          <w:bCs/>
          <w:color w:val="000000"/>
          <w:kern w:val="0"/>
          <w:sz w:val="24"/>
          <w:szCs w:val="24"/>
        </w:rPr>
        <w:t>本人健康状况监测表中所记录的考前14天内的健康状况均属实，本人近1个月内无境外旅行经历，无接触确诊病例经历，考前 14 天无高、中风险地区旅居史，无发热、咳嗽等呼吸道症状。现“安康码”为绿码。</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60" w:leftChars="0" w:firstLine="480" w:firstLineChars="0"/>
        <w:textAlignment w:val="auto"/>
        <w:rPr>
          <w:rFonts w:hint="eastAsia" w:ascii="微软雅黑" w:hAnsi="微软雅黑" w:eastAsia="微软雅黑" w:cs="微软雅黑"/>
          <w:b/>
          <w:bCs/>
          <w:color w:val="000000"/>
          <w:kern w:val="0"/>
          <w:sz w:val="24"/>
          <w:szCs w:val="24"/>
        </w:rPr>
      </w:pPr>
      <w:r>
        <w:rPr>
          <w:rFonts w:hint="eastAsia" w:ascii="微软雅黑" w:hAnsi="微软雅黑" w:eastAsia="微软雅黑" w:cs="微软雅黑"/>
          <w:b/>
          <w:bCs/>
          <w:color w:val="000000"/>
          <w:kern w:val="0"/>
          <w:sz w:val="24"/>
          <w:szCs w:val="24"/>
        </w:rPr>
        <w:t>本人充分理解并遵守考试期间考点各项防疫安全要求。</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60" w:leftChars="0" w:firstLine="480" w:firstLineChars="0"/>
        <w:textAlignment w:val="auto"/>
        <w:rPr>
          <w:rFonts w:hint="eastAsia" w:ascii="微软雅黑" w:hAnsi="微软雅黑" w:eastAsia="微软雅黑" w:cs="微软雅黑"/>
          <w:b/>
          <w:bCs/>
          <w:color w:val="000000"/>
          <w:kern w:val="0"/>
          <w:sz w:val="24"/>
          <w:szCs w:val="24"/>
        </w:rPr>
      </w:pPr>
      <w:r>
        <w:rPr>
          <w:rFonts w:hint="eastAsia" w:ascii="微软雅黑" w:hAnsi="微软雅黑" w:eastAsia="微软雅黑" w:cs="微软雅黑"/>
          <w:b/>
          <w:bCs/>
          <w:color w:val="000000"/>
          <w:kern w:val="0"/>
          <w:sz w:val="24"/>
          <w:szCs w:val="24"/>
        </w:rPr>
        <w:t>本人考试当天自行做好个人防护工作，提前抵达考点。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75"/>
        <w:textAlignment w:val="auto"/>
        <w:rPr>
          <w:rFonts w:hint="eastAsia" w:ascii="微软雅黑" w:hAnsi="微软雅黑" w:eastAsia="微软雅黑" w:cs="微软雅黑"/>
          <w:b/>
          <w:bCs/>
          <w:color w:val="000000"/>
          <w:kern w:val="0"/>
          <w:sz w:val="24"/>
          <w:szCs w:val="24"/>
        </w:rPr>
      </w:pPr>
      <w:r>
        <w:rPr>
          <w:rFonts w:hint="eastAsia" w:ascii="微软雅黑" w:hAnsi="微软雅黑" w:eastAsia="微软雅黑" w:cs="微软雅黑"/>
          <w:b/>
          <w:bCs/>
          <w:color w:val="000000"/>
          <w:kern w:val="0"/>
          <w:sz w:val="24"/>
          <w:szCs w:val="24"/>
        </w:rPr>
        <w:t>4、本人接受并如实回答以下流行病学调查，保证所填报内容真实准确，如有虚假愿承担相应法律责任。</w:t>
      </w:r>
    </w:p>
    <w:tbl>
      <w:tblPr>
        <w:tblStyle w:val="3"/>
        <w:tblW w:w="9913" w:type="dxa"/>
        <w:tblCellSpacing w:w="15" w:type="dxa"/>
        <w:tblInd w:w="-270" w:type="dxa"/>
        <w:tblLayout w:type="fixed"/>
        <w:tblCellMar>
          <w:top w:w="15" w:type="dxa"/>
          <w:left w:w="15" w:type="dxa"/>
          <w:bottom w:w="15" w:type="dxa"/>
          <w:right w:w="15" w:type="dxa"/>
        </w:tblCellMar>
      </w:tblPr>
      <w:tblGrid>
        <w:gridCol w:w="9913"/>
      </w:tblGrid>
      <w:tr>
        <w:tblPrEx>
          <w:tblCellMar>
            <w:top w:w="15" w:type="dxa"/>
            <w:left w:w="15" w:type="dxa"/>
            <w:bottom w:w="15" w:type="dxa"/>
            <w:right w:w="15" w:type="dxa"/>
          </w:tblCellMar>
        </w:tblPrEx>
        <w:trPr>
          <w:trHeight w:val="3959" w:hRule="atLeast"/>
          <w:tblCellSpacing w:w="15" w:type="dxa"/>
        </w:trPr>
        <w:tc>
          <w:tcPr>
            <w:tcW w:w="9853" w:type="dxa"/>
            <w:tcBorders>
              <w:top w:val="nil"/>
              <w:left w:val="nil"/>
              <w:bottom w:val="nil"/>
              <w:right w:val="nil"/>
            </w:tcBorders>
            <w:shd w:val="clear" w:color="auto" w:fill="auto"/>
            <w:vAlign w:val="center"/>
          </w:tcPr>
          <w:tbl>
            <w:tblPr>
              <w:tblStyle w:val="3"/>
              <w:tblpPr w:leftFromText="180" w:rightFromText="180" w:vertAnchor="text" w:horzAnchor="page" w:tblpXSpec="right" w:tblpY="125"/>
              <w:tblOverlap w:val="never"/>
              <w:tblW w:w="9845" w:type="dxa"/>
              <w:jc w:val="right"/>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Layout w:type="fixed"/>
              <w:tblCellMar>
                <w:top w:w="0" w:type="dxa"/>
                <w:left w:w="0" w:type="dxa"/>
                <w:bottom w:w="0" w:type="dxa"/>
                <w:right w:w="0" w:type="dxa"/>
              </w:tblCellMar>
            </w:tblPr>
            <w:tblGrid>
              <w:gridCol w:w="950"/>
              <w:gridCol w:w="1377"/>
              <w:gridCol w:w="895"/>
              <w:gridCol w:w="1305"/>
              <w:gridCol w:w="1061"/>
              <w:gridCol w:w="1440"/>
              <w:gridCol w:w="1148"/>
              <w:gridCol w:w="1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CellMar>
                  <w:top w:w="0" w:type="dxa"/>
                  <w:left w:w="0" w:type="dxa"/>
                  <w:bottom w:w="0" w:type="dxa"/>
                  <w:right w:w="0" w:type="dxa"/>
                </w:tblCellMar>
              </w:tblPrEx>
              <w:trPr>
                <w:trHeight w:val="653" w:hRule="atLeast"/>
                <w:tblCellSpacing w:w="0" w:type="dxa"/>
                <w:jc w:val="right"/>
              </w:trPr>
              <w:tc>
                <w:tcPr>
                  <w:tcW w:w="950" w:type="dxa"/>
                  <w:shd w:val="clear" w:color="auto" w:fill="FFFFFF"/>
                  <w:vAlign w:val="center"/>
                </w:tcPr>
                <w:p>
                  <w:pPr>
                    <w:pStyle w:val="2"/>
                    <w:widowControl/>
                    <w:spacing w:line="220" w:lineRule="atLeast"/>
                    <w:jc w:val="center"/>
                    <w:rPr>
                      <w:sz w:val="20"/>
                      <w:szCs w:val="20"/>
                    </w:rPr>
                  </w:pPr>
                  <w:r>
                    <w:rPr>
                      <w:rStyle w:val="5"/>
                      <w:color w:val="000000"/>
                      <w:sz w:val="20"/>
                      <w:szCs w:val="20"/>
                    </w:rPr>
                    <w:t>天 数</w:t>
                  </w:r>
                </w:p>
              </w:tc>
              <w:tc>
                <w:tcPr>
                  <w:tcW w:w="1377" w:type="dxa"/>
                  <w:shd w:val="clear" w:color="auto" w:fill="FFFFFF"/>
                  <w:vAlign w:val="center"/>
                </w:tcPr>
                <w:p>
                  <w:pPr>
                    <w:pStyle w:val="2"/>
                    <w:widowControl/>
                    <w:spacing w:line="220" w:lineRule="atLeast"/>
                    <w:jc w:val="center"/>
                    <w:rPr>
                      <w:sz w:val="20"/>
                      <w:szCs w:val="20"/>
                    </w:rPr>
                  </w:pPr>
                  <w:r>
                    <w:rPr>
                      <w:rStyle w:val="5"/>
                      <w:color w:val="000000"/>
                      <w:sz w:val="20"/>
                      <w:szCs w:val="20"/>
                    </w:rPr>
                    <w:t>日 期</w:t>
                  </w:r>
                </w:p>
              </w:tc>
              <w:tc>
                <w:tcPr>
                  <w:tcW w:w="895" w:type="dxa"/>
                  <w:shd w:val="clear" w:color="auto" w:fill="FFFFFF"/>
                  <w:vAlign w:val="center"/>
                </w:tcPr>
                <w:p>
                  <w:pPr>
                    <w:pStyle w:val="2"/>
                    <w:widowControl/>
                    <w:spacing w:line="220" w:lineRule="atLeast"/>
                    <w:jc w:val="center"/>
                    <w:rPr>
                      <w:sz w:val="20"/>
                      <w:szCs w:val="20"/>
                    </w:rPr>
                  </w:pPr>
                  <w:r>
                    <w:rPr>
                      <w:rStyle w:val="5"/>
                      <w:color w:val="000000"/>
                      <w:sz w:val="20"/>
                      <w:szCs w:val="20"/>
                    </w:rPr>
                    <w:t>体温℃</w:t>
                  </w:r>
                </w:p>
              </w:tc>
              <w:tc>
                <w:tcPr>
                  <w:tcW w:w="2366" w:type="dxa"/>
                  <w:gridSpan w:val="2"/>
                  <w:shd w:val="clear" w:color="auto" w:fill="FFFFFF"/>
                  <w:vAlign w:val="center"/>
                </w:tcPr>
                <w:p>
                  <w:pPr>
                    <w:pStyle w:val="2"/>
                    <w:widowControl/>
                    <w:spacing w:line="220" w:lineRule="atLeast"/>
                    <w:jc w:val="center"/>
                    <w:rPr>
                      <w:sz w:val="20"/>
                      <w:szCs w:val="20"/>
                    </w:rPr>
                  </w:pPr>
                  <w:r>
                    <w:rPr>
                      <w:rStyle w:val="5"/>
                      <w:color w:val="000000"/>
                      <w:sz w:val="20"/>
                      <w:szCs w:val="20"/>
                    </w:rPr>
                    <w:t>本人及家人是否有发热、</w:t>
                  </w:r>
                  <w:r>
                    <w:rPr>
                      <w:rStyle w:val="5"/>
                      <w:rFonts w:hint="eastAsia"/>
                      <w:color w:val="000000"/>
                      <w:sz w:val="20"/>
                      <w:szCs w:val="20"/>
                      <w:lang w:val="en-US" w:eastAsia="zh-CN"/>
                    </w:rPr>
                    <w:t xml:space="preserve"> </w:t>
                  </w:r>
                  <w:r>
                    <w:rPr>
                      <w:rStyle w:val="5"/>
                      <w:color w:val="000000"/>
                      <w:sz w:val="20"/>
                      <w:szCs w:val="20"/>
                    </w:rPr>
                    <w:t>咳</w:t>
                  </w:r>
                  <w:r>
                    <w:rPr>
                      <w:rStyle w:val="5"/>
                      <w:rFonts w:hint="eastAsia"/>
                      <w:color w:val="000000"/>
                      <w:sz w:val="20"/>
                      <w:szCs w:val="20"/>
                      <w:lang w:eastAsia="zh-CN"/>
                    </w:rPr>
                    <w:t>咳</w:t>
                  </w:r>
                  <w:r>
                    <w:rPr>
                      <w:rStyle w:val="5"/>
                      <w:color w:val="000000"/>
                      <w:sz w:val="20"/>
                      <w:szCs w:val="20"/>
                    </w:rPr>
                    <w:t>嗽等症状</w:t>
                  </w:r>
                </w:p>
              </w:tc>
              <w:tc>
                <w:tcPr>
                  <w:tcW w:w="2588" w:type="dxa"/>
                  <w:gridSpan w:val="2"/>
                  <w:shd w:val="clear" w:color="auto" w:fill="FFFFFF"/>
                  <w:vAlign w:val="center"/>
                </w:tcPr>
                <w:p>
                  <w:pPr>
                    <w:pStyle w:val="2"/>
                    <w:widowControl/>
                    <w:spacing w:line="220" w:lineRule="atLeast"/>
                    <w:jc w:val="center"/>
                    <w:rPr>
                      <w:sz w:val="20"/>
                      <w:szCs w:val="20"/>
                    </w:rPr>
                  </w:pPr>
                  <w:r>
                    <w:rPr>
                      <w:rStyle w:val="5"/>
                      <w:color w:val="000000"/>
                      <w:sz w:val="20"/>
                      <w:szCs w:val="20"/>
                    </w:rPr>
                    <w:t>是否接触境外人员或中高风险地区人员</w:t>
                  </w:r>
                </w:p>
              </w:tc>
              <w:tc>
                <w:tcPr>
                  <w:tcW w:w="1669" w:type="dxa"/>
                  <w:shd w:val="clear" w:color="auto" w:fill="FFFFFF"/>
                  <w:vAlign w:val="center"/>
                </w:tcPr>
                <w:p>
                  <w:pPr>
                    <w:pStyle w:val="2"/>
                    <w:widowControl/>
                    <w:spacing w:line="220" w:lineRule="atLeast"/>
                    <w:jc w:val="center"/>
                    <w:rPr>
                      <w:rStyle w:val="5"/>
                      <w:color w:val="000000"/>
                      <w:sz w:val="20"/>
                      <w:szCs w:val="20"/>
                    </w:rPr>
                  </w:pPr>
                  <w:r>
                    <w:rPr>
                      <w:rStyle w:val="5"/>
                      <w:color w:val="000000"/>
                      <w:sz w:val="20"/>
                      <w:szCs w:val="20"/>
                    </w:rPr>
                    <w:t>所在城市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CellMar>
                  <w:top w:w="0" w:type="dxa"/>
                  <w:left w:w="0" w:type="dxa"/>
                  <w:bottom w:w="0" w:type="dxa"/>
                  <w:right w:w="0" w:type="dxa"/>
                </w:tblCellMar>
              </w:tblPrEx>
              <w:trPr>
                <w:trHeight w:val="381"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1 天</w:t>
                  </w:r>
                </w:p>
              </w:tc>
              <w:tc>
                <w:tcPr>
                  <w:tcW w:w="1377" w:type="dxa"/>
                  <w:shd w:val="clear" w:color="auto" w:fill="FFFFFF"/>
                </w:tcPr>
                <w:p>
                  <w:pPr>
                    <w:widowControl/>
                    <w:spacing w:line="220" w:lineRule="atLeast"/>
                    <w:jc w:val="center"/>
                    <w:rPr>
                      <w:sz w:val="20"/>
                      <w:szCs w:val="20"/>
                    </w:rPr>
                  </w:pPr>
                  <w:r>
                    <w:rPr>
                      <w:rFonts w:hint="eastAsia"/>
                      <w:color w:val="000000"/>
                      <w:sz w:val="20"/>
                      <w:szCs w:val="20"/>
                      <w:lang w:val="en-US" w:eastAsia="zh-CN"/>
                    </w:rPr>
                    <w:t>10</w:t>
                  </w:r>
                  <w:r>
                    <w:rPr>
                      <w:color w:val="000000"/>
                      <w:sz w:val="20"/>
                      <w:szCs w:val="20"/>
                    </w:rPr>
                    <w:t xml:space="preserve">月 </w:t>
                  </w:r>
                  <w:r>
                    <w:rPr>
                      <w:rFonts w:hint="eastAsia"/>
                      <w:color w:val="000000"/>
                      <w:sz w:val="20"/>
                      <w:szCs w:val="20"/>
                      <w:lang w:val="en-US" w:eastAsia="zh-CN"/>
                    </w:rPr>
                    <w:t>2</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10" name="矩形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NQcu0P/AQAAGg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13" name="矩形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DIJvk+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14" name="矩形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A7uZNZ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19" name="矩形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DBvATq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CellMar>
                  <w:top w:w="0" w:type="dxa"/>
                  <w:left w:w="0" w:type="dxa"/>
                  <w:bottom w:w="0" w:type="dxa"/>
                  <w:right w:w="0" w:type="dxa"/>
                </w:tblCellMar>
              </w:tblPrEx>
              <w:trPr>
                <w:trHeight w:val="334"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2 天</w:t>
                  </w:r>
                </w:p>
              </w:tc>
              <w:tc>
                <w:tcPr>
                  <w:tcW w:w="1377" w:type="dxa"/>
                  <w:shd w:val="clear" w:color="auto" w:fill="FFFFFF"/>
                </w:tcPr>
                <w:p>
                  <w:pPr>
                    <w:widowControl/>
                    <w:spacing w:line="220" w:lineRule="atLeast"/>
                    <w:jc w:val="center"/>
                    <w:rPr>
                      <w:sz w:val="20"/>
                      <w:szCs w:val="20"/>
                    </w:rPr>
                  </w:pPr>
                  <w:r>
                    <w:rPr>
                      <w:rFonts w:hint="eastAsia"/>
                      <w:color w:val="000000"/>
                      <w:sz w:val="20"/>
                      <w:szCs w:val="20"/>
                      <w:lang w:val="en-US" w:eastAsia="zh-CN"/>
                    </w:rPr>
                    <w:t>10</w:t>
                  </w:r>
                  <w:r>
                    <w:rPr>
                      <w:color w:val="000000"/>
                      <w:sz w:val="20"/>
                      <w:szCs w:val="20"/>
                    </w:rPr>
                    <w:t xml:space="preserve">月 </w:t>
                  </w:r>
                  <w:r>
                    <w:rPr>
                      <w:rFonts w:hint="eastAsia"/>
                      <w:color w:val="000000"/>
                      <w:sz w:val="20"/>
                      <w:szCs w:val="20"/>
                      <w:lang w:val="en-US" w:eastAsia="zh-CN"/>
                    </w:rPr>
                    <w:t>3</w:t>
                  </w:r>
                  <w:r>
                    <w:rPr>
                      <w:color w:val="000000"/>
                      <w:sz w:val="20"/>
                      <w:szCs w:val="20"/>
                    </w:rPr>
                    <w:t>日</w:t>
                  </w:r>
                </w:p>
              </w:tc>
              <w:tc>
                <w:tcPr>
                  <w:tcW w:w="895" w:type="dxa"/>
                  <w:shd w:val="clear" w:color="auto" w:fill="FFFFFF"/>
                  <w:vAlign w:val="top"/>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6" name="矩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EqW55X/AQAAGA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7" name="矩形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DPU2rD/AQAAGA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8" name="矩形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NUO87n/AQAAGA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15" name="矩形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PBSfcT/AQAAGg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CellMar>
                  <w:top w:w="0" w:type="dxa"/>
                  <w:left w:w="0" w:type="dxa"/>
                  <w:bottom w:w="0" w:type="dxa"/>
                  <w:right w:w="0" w:type="dxa"/>
                </w:tblCellMar>
              </w:tblPrEx>
              <w:trPr>
                <w:trHeight w:val="334"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3 天</w:t>
                  </w:r>
                </w:p>
              </w:tc>
              <w:tc>
                <w:tcPr>
                  <w:tcW w:w="1377" w:type="dxa"/>
                  <w:shd w:val="clear" w:color="auto" w:fill="FFFFFF"/>
                </w:tcPr>
                <w:p>
                  <w:pPr>
                    <w:widowControl/>
                    <w:spacing w:line="220" w:lineRule="atLeast"/>
                    <w:jc w:val="center"/>
                    <w:rPr>
                      <w:sz w:val="20"/>
                      <w:szCs w:val="20"/>
                    </w:rPr>
                  </w:pPr>
                  <w:r>
                    <w:rPr>
                      <w:rFonts w:hint="eastAsia"/>
                      <w:color w:val="000000"/>
                      <w:sz w:val="20"/>
                      <w:szCs w:val="20"/>
                      <w:lang w:val="en-US" w:eastAsia="zh-CN"/>
                    </w:rPr>
                    <w:t>10</w:t>
                  </w:r>
                  <w:r>
                    <w:rPr>
                      <w:color w:val="000000"/>
                      <w:sz w:val="20"/>
                      <w:szCs w:val="20"/>
                    </w:rPr>
                    <w:t xml:space="preserve">月 </w:t>
                  </w:r>
                  <w:r>
                    <w:rPr>
                      <w:rFonts w:hint="eastAsia"/>
                      <w:color w:val="000000"/>
                      <w:sz w:val="20"/>
                      <w:szCs w:val="20"/>
                      <w:lang w:val="en-US" w:eastAsia="zh-CN"/>
                    </w:rPr>
                    <w:t>4</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vAlign w:val="top"/>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18" name="矩形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ApX6nf/AQAAGg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Af91Xe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12" name="矩形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ADzRej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20" name="矩形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ChAsdX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CellMar>
                  <w:top w:w="0" w:type="dxa"/>
                  <w:left w:w="0" w:type="dxa"/>
                  <w:bottom w:w="0" w:type="dxa"/>
                  <w:right w:w="0" w:type="dxa"/>
                </w:tblCellMar>
              </w:tblPrEx>
              <w:trPr>
                <w:trHeight w:val="33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4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 xml:space="preserve">月 </w:t>
                  </w:r>
                  <w:r>
                    <w:rPr>
                      <w:rFonts w:hint="eastAsia"/>
                      <w:color w:val="000000"/>
                      <w:sz w:val="20"/>
                      <w:szCs w:val="20"/>
                      <w:lang w:val="en-US" w:eastAsia="zh-CN"/>
                    </w:rPr>
                    <w:t>5</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17" name="矩形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Ang9Ek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9" name="矩形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KxMzpz/AQAAGA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16" name="矩形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DsaD+5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21" name="矩形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aukpy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CellMar>
                  <w:top w:w="0" w:type="dxa"/>
                  <w:left w:w="0" w:type="dxa"/>
                  <w:bottom w:w="0" w:type="dxa"/>
                  <w:right w:w="0" w:type="dxa"/>
                </w:tblCellMar>
              </w:tblPrEx>
              <w:trPr>
                <w:trHeight w:val="33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5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 xml:space="preserve">月 </w:t>
                  </w:r>
                  <w:r>
                    <w:rPr>
                      <w:rFonts w:hint="eastAsia"/>
                      <w:color w:val="000000"/>
                      <w:sz w:val="20"/>
                      <w:szCs w:val="20"/>
                      <w:lang w:val="en-US" w:eastAsia="zh-CN"/>
                    </w:rPr>
                    <w:t>6</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36" name="矩形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SoNooQ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52" name="矩形 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Txq4kw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41" name="矩形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gNXR4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51" name="矩形 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BTIPru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CellMar>
                  <w:top w:w="0" w:type="dxa"/>
                  <w:left w:w="0" w:type="dxa"/>
                  <w:bottom w:w="0" w:type="dxa"/>
                  <w:right w:w="0" w:type="dxa"/>
                </w:tblCellMar>
              </w:tblPrEx>
              <w:trPr>
                <w:trHeight w:val="33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6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 xml:space="preserve">月 </w:t>
                  </w:r>
                  <w:r>
                    <w:rPr>
                      <w:rFonts w:hint="eastAsia"/>
                      <w:color w:val="000000"/>
                      <w:sz w:val="20"/>
                      <w:szCs w:val="20"/>
                      <w:lang w:val="en-US" w:eastAsia="zh-CN"/>
                    </w:rPr>
                    <w:t>7</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25" name="矩形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CFTAHQ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38" name="矩形 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rLy9bw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44" name="矩形 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pJsXZQ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42" name="矩形 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nO+Tnw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CellMar>
                  <w:top w:w="0" w:type="dxa"/>
                  <w:left w:w="0" w:type="dxa"/>
                  <w:bottom w:w="0" w:type="dxa"/>
                  <w:right w:w="0" w:type="dxa"/>
                </w:tblCellMar>
              </w:tblPrEx>
              <w:trPr>
                <w:trHeight w:val="334"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7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 xml:space="preserve">月 </w:t>
                  </w:r>
                  <w:r>
                    <w:rPr>
                      <w:rFonts w:hint="eastAsia"/>
                      <w:color w:val="000000"/>
                      <w:sz w:val="20"/>
                      <w:szCs w:val="20"/>
                      <w:lang w:val="en-US" w:eastAsia="zh-CN"/>
                    </w:rPr>
                    <w:t>8</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24" name="矩形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TqfvTQ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061" w:type="dxa"/>
                  <w:shd w:val="clear" w:color="auto" w:fill="FFFFFF"/>
                  <w:vAlign w:val="top"/>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39" name="矩形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Z1dT8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22" name="矩形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B202u3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30" name="矩形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By9+xb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8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 xml:space="preserve">月 </w:t>
                  </w:r>
                  <w:r>
                    <w:rPr>
                      <w:rFonts w:hint="eastAsia"/>
                      <w:color w:val="000000"/>
                      <w:sz w:val="20"/>
                      <w:szCs w:val="20"/>
                      <w:lang w:val="en-US" w:eastAsia="zh-CN"/>
                    </w:rPr>
                    <w:t>9</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53" name="矩形 5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hPFWD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26" name="矩形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mXZDrQ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27" name="矩形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Up2tMA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49" name="矩形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Xp6A1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9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月 1</w:t>
                  </w:r>
                  <w:r>
                    <w:rPr>
                      <w:rFonts w:hint="eastAsia"/>
                      <w:color w:val="000000"/>
                      <w:sz w:val="20"/>
                      <w:szCs w:val="20"/>
                      <w:lang w:val="en-US" w:eastAsia="zh-CN"/>
                    </w:rPr>
                    <w:t>0</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43" name="矩形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VwR9A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35" name="矩形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Fa5Ktz/AQAAGg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45" name="矩形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BvcPn4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31" name="矩形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uRwCx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10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月 1</w:t>
                  </w:r>
                  <w:r>
                    <w:rPr>
                      <w:rFonts w:hint="eastAsia"/>
                      <w:color w:val="000000"/>
                      <w:sz w:val="20"/>
                      <w:szCs w:val="20"/>
                      <w:lang w:val="en-US" w:eastAsia="zh-CN"/>
                    </w:rPr>
                    <w:t>1</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46" name="矩形 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c0q7hQ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47" name="矩形 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C4oVUY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40" name="矩形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BLPj9/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48" name="矩形 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lXVuSw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11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月 1</w:t>
                  </w:r>
                  <w:r>
                    <w:rPr>
                      <w:rFonts w:hint="eastAsia"/>
                      <w:color w:val="000000"/>
                      <w:sz w:val="20"/>
                      <w:szCs w:val="20"/>
                      <w:lang w:val="en-US" w:eastAsia="zh-CN"/>
                    </w:rPr>
                    <w:t>2</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23" name="矩形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vTiFK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50" name="矩形 5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CYyxRz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28" name="矩形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B/SZZj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29" name="矩形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tKJ4/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12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月 1</w:t>
                  </w:r>
                  <w:r>
                    <w:rPr>
                      <w:rFonts w:hint="eastAsia"/>
                      <w:color w:val="000000"/>
                      <w:sz w:val="20"/>
                      <w:szCs w:val="20"/>
                      <w:lang w:val="en-US" w:eastAsia="zh-CN"/>
                    </w:rPr>
                    <w:t>3</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32" name="矩形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pSZAuw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33" name="矩形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bs2uJg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34" name="矩形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nVLEQQ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37" name="矩形 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gWiGPA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13 天</w:t>
                  </w:r>
                </w:p>
              </w:tc>
              <w:tc>
                <w:tcPr>
                  <w:tcW w:w="1377" w:type="dxa"/>
                  <w:shd w:val="clear" w:color="auto" w:fill="FFFFFF"/>
                  <w:vAlign w:val="top"/>
                </w:tcPr>
                <w:p>
                  <w:pPr>
                    <w:widowControl/>
                    <w:spacing w:line="220" w:lineRule="atLeast"/>
                    <w:jc w:val="center"/>
                    <w:rPr>
                      <w:rFonts w:asciiTheme="minorHAnsi" w:hAnsiTheme="minorHAnsi" w:eastAsiaTheme="minorEastAsia" w:cstheme="minorBidi"/>
                      <w:kern w:val="2"/>
                      <w:sz w:val="20"/>
                      <w:szCs w:val="20"/>
                      <w:lang w:val="en-US" w:eastAsia="zh-CN" w:bidi="ar-SA"/>
                    </w:rPr>
                  </w:pPr>
                  <w:r>
                    <w:rPr>
                      <w:rFonts w:hint="eastAsia"/>
                      <w:color w:val="000000"/>
                      <w:sz w:val="20"/>
                      <w:szCs w:val="20"/>
                      <w:lang w:val="en-US" w:eastAsia="zh-CN"/>
                    </w:rPr>
                    <w:t>10</w:t>
                  </w:r>
                  <w:r>
                    <w:rPr>
                      <w:color w:val="000000"/>
                      <w:sz w:val="20"/>
                      <w:szCs w:val="20"/>
                    </w:rPr>
                    <w:t>月 1</w:t>
                  </w:r>
                  <w:r>
                    <w:rPr>
                      <w:rFonts w:hint="eastAsia"/>
                      <w:color w:val="000000"/>
                      <w:sz w:val="20"/>
                      <w:szCs w:val="20"/>
                      <w:lang w:val="en-US" w:eastAsia="zh-CN"/>
                    </w:rPr>
                    <w:t>4</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55" name="矩形 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C8hdL0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56" name="矩形 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TkKnOAAAA/wAAAA8AAAAAAAAAAQAgAAAAIgAAAGRycy9kb3ducmV2LnhtbFBL&#10;AQIUABQAAAAIAIdO4kCgv5CJAAIAABoEAAAOAAAAAAAAAAEAIAAAAB0BAABkcnMvZTJvRG9jLnht&#10;bFBLBQYAAAAABgAGAFkBAACPBQ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54" name="矩形 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U5CpzgAAAP8AAAAPAAAAAAAAAAEAIAAAACIAAABkcnMvZG93bnJldi54bWxQ&#10;SwECFAAUAAAACACHTuJAd248aQECAAAaBAAADgAAAAAAAAABACAAAAAdAQAAZHJzL2Uyb0RvYy54&#10;bWxQSwUGAAAAAAYABgBZAQAAkAU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3" name="矩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NfdLyT/AQAAGA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2" w:hRule="atLeast"/>
                <w:tblCellSpacing w:w="0" w:type="dxa"/>
                <w:jc w:val="right"/>
              </w:trPr>
              <w:tc>
                <w:tcPr>
                  <w:tcW w:w="950" w:type="dxa"/>
                  <w:shd w:val="clear" w:color="auto" w:fill="FFFFFF"/>
                </w:tcPr>
                <w:p>
                  <w:pPr>
                    <w:pStyle w:val="2"/>
                    <w:widowControl/>
                    <w:spacing w:line="220" w:lineRule="atLeast"/>
                    <w:jc w:val="center"/>
                    <w:rPr>
                      <w:sz w:val="20"/>
                      <w:szCs w:val="20"/>
                    </w:rPr>
                  </w:pPr>
                  <w:r>
                    <w:rPr>
                      <w:color w:val="000000"/>
                      <w:sz w:val="20"/>
                      <w:szCs w:val="20"/>
                    </w:rPr>
                    <w:t>第 14 天</w:t>
                  </w:r>
                </w:p>
              </w:tc>
              <w:tc>
                <w:tcPr>
                  <w:tcW w:w="1377" w:type="dxa"/>
                  <w:shd w:val="clear" w:color="auto" w:fill="FFFFFF"/>
                  <w:vAlign w:val="top"/>
                </w:tcPr>
                <w:p>
                  <w:pPr>
                    <w:pStyle w:val="2"/>
                    <w:widowControl/>
                    <w:spacing w:line="220" w:lineRule="atLeast"/>
                    <w:jc w:val="center"/>
                    <w:rPr>
                      <w:rFonts w:cs="Times New Roman" w:asciiTheme="minorHAnsi" w:hAnsiTheme="minorHAnsi" w:eastAsiaTheme="minorEastAsia"/>
                      <w:kern w:val="0"/>
                      <w:sz w:val="20"/>
                      <w:szCs w:val="20"/>
                      <w:lang w:val="en-US" w:eastAsia="zh-CN" w:bidi="ar-SA"/>
                    </w:rPr>
                  </w:pPr>
                  <w:r>
                    <w:rPr>
                      <w:rFonts w:hint="eastAsia"/>
                      <w:color w:val="000000"/>
                      <w:sz w:val="20"/>
                      <w:szCs w:val="20"/>
                      <w:lang w:val="en-US" w:eastAsia="zh-CN"/>
                    </w:rPr>
                    <w:t>10</w:t>
                  </w:r>
                  <w:r>
                    <w:rPr>
                      <w:color w:val="000000"/>
                      <w:sz w:val="20"/>
                      <w:szCs w:val="20"/>
                    </w:rPr>
                    <w:t>月 1</w:t>
                  </w:r>
                  <w:r>
                    <w:rPr>
                      <w:rFonts w:hint="eastAsia"/>
                      <w:color w:val="000000"/>
                      <w:sz w:val="20"/>
                      <w:szCs w:val="20"/>
                      <w:lang w:val="en-US" w:eastAsia="zh-CN"/>
                    </w:rPr>
                    <w:t>5</w:t>
                  </w:r>
                  <w:r>
                    <w:rPr>
                      <w:color w:val="000000"/>
                      <w:sz w:val="20"/>
                      <w:szCs w:val="20"/>
                    </w:rPr>
                    <w:t>日</w:t>
                  </w:r>
                </w:p>
              </w:tc>
              <w:tc>
                <w:tcPr>
                  <w:tcW w:w="895" w:type="dxa"/>
                  <w:shd w:val="clear" w:color="auto" w:fill="FFFFFF"/>
                </w:tcPr>
                <w:p>
                  <w:pPr>
                    <w:pStyle w:val="2"/>
                    <w:widowControl/>
                    <w:spacing w:line="220" w:lineRule="atLeast"/>
                    <w:rPr>
                      <w:sz w:val="20"/>
                      <w:szCs w:val="20"/>
                    </w:rPr>
                  </w:pPr>
                  <w:r>
                    <w:rPr>
                      <w:color w:val="000000"/>
                      <w:sz w:val="20"/>
                      <w:szCs w:val="20"/>
                    </w:rPr>
                    <w:t> </w:t>
                  </w:r>
                </w:p>
              </w:tc>
              <w:tc>
                <w:tcPr>
                  <w:tcW w:w="1305"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4" name="矩形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LgSnd//AQAAGA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061"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5" name="矩形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MFQoPr/AQAAGA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440" w:type="dxa"/>
                  <w:shd w:val="clear" w:color="auto" w:fill="FFFFFF"/>
                </w:tcPr>
                <w:p>
                  <w:pPr>
                    <w:pStyle w:val="2"/>
                    <w:widowControl/>
                    <w:spacing w:line="220" w:lineRule="atLeast"/>
                    <w:jc w:val="center"/>
                    <w:rPr>
                      <w:sz w:val="20"/>
                      <w:szCs w:val="20"/>
                    </w:rPr>
                  </w:pPr>
                  <w:r>
                    <w:rPr>
                      <w:color w:val="000000"/>
                      <w:sz w:val="20"/>
                      <w:szCs w:val="20"/>
                    </w:rPr>
                    <w:t>否</w:t>
                  </w:r>
                  <w:r>
                    <w:rPr>
                      <w:color w:val="000000"/>
                      <w:sz w:val="20"/>
                      <w:szCs w:val="20"/>
                    </w:rPr>
                    <mc:AlternateContent>
                      <mc:Choice Requires="wps">
                        <w:drawing>
                          <wp:inline distT="0" distB="0" distL="114300" distR="114300">
                            <wp:extent cx="635" cy="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U5CpzgAAAP8AAAAPAAAAAAAAAAEAIAAAACIAAABkcnMvZG93bnJldi54bWxQSwEC&#10;FAAUAAAACACHTuJAJVlVbv4BAAAYBAAADgAAAAAAAAABACAAAAAdAQAAZHJzL2Uyb0RvYy54bWxQ&#10;SwUGAAAAAAYABgBZAQAAjQUAAAAA&#10;">
                            <v:fill on="f" focussize="0,0"/>
                            <v:stroke color="#000000" joinstyle="miter"/>
                            <v:imagedata o:title=""/>
                            <o:lock v:ext="edit" aspectratio="t"/>
                            <w10:wrap type="none"/>
                            <w10:anchorlock/>
                          </v:rect>
                        </w:pict>
                      </mc:Fallback>
                    </mc:AlternateContent>
                  </w:r>
                </w:p>
              </w:tc>
              <w:tc>
                <w:tcPr>
                  <w:tcW w:w="1148" w:type="dxa"/>
                  <w:shd w:val="clear" w:color="auto" w:fill="FFFFFF"/>
                </w:tcPr>
                <w:p>
                  <w:pPr>
                    <w:pStyle w:val="2"/>
                    <w:widowControl/>
                    <w:spacing w:line="220" w:lineRule="atLeast"/>
                    <w:jc w:val="center"/>
                    <w:rPr>
                      <w:sz w:val="20"/>
                      <w:szCs w:val="20"/>
                    </w:rPr>
                  </w:pPr>
                  <w:r>
                    <w:rPr>
                      <w:color w:val="000000"/>
                      <w:sz w:val="20"/>
                      <w:szCs w:val="20"/>
                    </w:rPr>
                    <w:t>是</w:t>
                  </w:r>
                  <w:r>
                    <w:rPr>
                      <w:color w:val="000000"/>
                      <w:sz w:val="20"/>
                      <w:szCs w:val="20"/>
                    </w:rPr>
                    <mc:AlternateContent>
                      <mc:Choice Requires="wps">
                        <w:drawing>
                          <wp:inline distT="0" distB="0" distL="114300" distR="114300">
                            <wp:extent cx="635" cy="0"/>
                            <wp:effectExtent l="0" t="0" r="0" b="0"/>
                            <wp:docPr id="2" name="矩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K6fEgH/AQAAGAQAAA4AAAAAAAAAAQAgAAAAHQEAAGRycy9lMm9Eb2MueG1s&#10;UEsFBgAAAAAGAAYAWQEAAI4FAAAAAA==&#10;">
                            <v:fill on="f" focussize="0,0"/>
                            <v:stroke color="#000000" joinstyle="miter"/>
                            <v:imagedata o:title=""/>
                            <o:lock v:ext="edit" aspectratio="t"/>
                            <w10:wrap type="none"/>
                            <w10:anchorlock/>
                          </v:rect>
                        </w:pict>
                      </mc:Fallback>
                    </mc:AlternateContent>
                  </w:r>
                </w:p>
              </w:tc>
              <w:tc>
                <w:tcPr>
                  <w:tcW w:w="1669" w:type="dxa"/>
                  <w:shd w:val="clear" w:color="auto" w:fill="FFFFFF"/>
                </w:tcPr>
                <w:p>
                  <w:pPr>
                    <w:pStyle w:val="2"/>
                    <w:widowControl/>
                    <w:spacing w:line="220" w:lineRule="atLeast"/>
                    <w:jc w:val="center"/>
                    <w:rPr>
                      <w:color w:val="000000"/>
                      <w:sz w:val="20"/>
                      <w:szCs w:val="20"/>
                    </w:rPr>
                  </w:pPr>
                </w:p>
              </w:tc>
            </w:tr>
          </w:tbl>
          <w:p>
            <w:pPr>
              <w:keepNext w:val="0"/>
              <w:keepLines w:val="0"/>
              <w:pageBreakBefore w:val="0"/>
              <w:widowControl w:val="0"/>
              <w:numPr>
                <w:ilvl w:val="0"/>
                <w:numId w:val="0"/>
              </w:numPr>
              <w:kinsoku/>
              <w:wordWrap/>
              <w:overflowPunct/>
              <w:topLinePunct w:val="0"/>
              <w:autoSpaceDE/>
              <w:autoSpaceDN/>
              <w:bidi w:val="0"/>
              <w:spacing w:line="560" w:lineRule="exact"/>
              <w:jc w:val="both"/>
              <w:textAlignment w:val="auto"/>
              <w:rPr>
                <w:rFonts w:hint="eastAsia" w:ascii="微软雅黑" w:hAnsi="微软雅黑" w:eastAsia="微软雅黑" w:cs="微软雅黑"/>
                <w:b/>
                <w:bCs/>
                <w:color w:val="000000"/>
                <w:kern w:val="0"/>
                <w:sz w:val="22"/>
                <w:szCs w:val="22"/>
              </w:rPr>
            </w:pPr>
          </w:p>
        </w:tc>
      </w:tr>
    </w:tbl>
    <w:p>
      <w:pPr>
        <w:keepNext w:val="0"/>
        <w:keepLines w:val="0"/>
        <w:pageBreakBefore w:val="0"/>
        <w:widowControl w:val="0"/>
        <w:kinsoku/>
        <w:wordWrap/>
        <w:overflowPunct/>
        <w:topLinePunct w:val="0"/>
        <w:autoSpaceDE/>
        <w:autoSpaceDN/>
        <w:bidi w:val="0"/>
        <w:adjustRightInd/>
        <w:snapToGrid/>
        <w:spacing w:line="400" w:lineRule="exact"/>
        <w:ind w:left="-420" w:leftChars="-200" w:firstLine="0" w:firstLineChars="0"/>
        <w:jc w:val="both"/>
        <w:textAlignment w:val="auto"/>
        <w:rPr>
          <w:rFonts w:hint="eastAsia" w:ascii="方正小标宋简体" w:hAnsi="方正小标宋简体" w:eastAsia="方正小标宋简体" w:cs="方正小标宋简体"/>
          <w:b/>
          <w:bCs/>
          <w:sz w:val="22"/>
          <w:szCs w:val="22"/>
          <w:lang w:eastAsia="zh-CN"/>
        </w:rPr>
      </w:pPr>
      <w:r>
        <w:rPr>
          <w:rFonts w:hint="eastAsia" w:ascii="微软雅黑" w:hAnsi="微软雅黑" w:eastAsia="微软雅黑" w:cs="微软雅黑"/>
          <w:color w:val="000000"/>
          <w:kern w:val="0"/>
          <w:sz w:val="22"/>
          <w:szCs w:val="22"/>
        </w:rPr>
        <w:t>备注：考生按考试期间疫情防控相关要求从考前第 14 天开始，每日体温测量、记录并进行健康状况监测，并做好监测记录。考生于</w:t>
      </w:r>
      <w:r>
        <w:rPr>
          <w:rFonts w:hint="eastAsia" w:ascii="微软雅黑" w:hAnsi="微软雅黑" w:eastAsia="微软雅黑" w:cs="微软雅黑"/>
          <w:color w:val="000000"/>
          <w:kern w:val="0"/>
          <w:sz w:val="22"/>
          <w:szCs w:val="22"/>
          <w:lang w:val="en-US" w:eastAsia="zh-CN"/>
        </w:rPr>
        <w:t>10</w:t>
      </w:r>
      <w:r>
        <w:rPr>
          <w:rFonts w:hint="eastAsia" w:ascii="微软雅黑" w:hAnsi="微软雅黑" w:eastAsia="微软雅黑" w:cs="微软雅黑"/>
          <w:color w:val="000000"/>
          <w:kern w:val="0"/>
          <w:sz w:val="22"/>
          <w:szCs w:val="22"/>
        </w:rPr>
        <w:t>月</w:t>
      </w:r>
      <w:r>
        <w:rPr>
          <w:rFonts w:hint="eastAsia" w:ascii="微软雅黑" w:hAnsi="微软雅黑" w:eastAsia="微软雅黑" w:cs="微软雅黑"/>
          <w:color w:val="000000"/>
          <w:kern w:val="0"/>
          <w:sz w:val="22"/>
          <w:szCs w:val="22"/>
          <w:lang w:val="en-US" w:eastAsia="zh-CN"/>
        </w:rPr>
        <w:t>16</w:t>
      </w:r>
      <w:r>
        <w:rPr>
          <w:rFonts w:hint="eastAsia" w:ascii="微软雅黑" w:hAnsi="微软雅黑" w:eastAsia="微软雅黑" w:cs="微软雅黑"/>
          <w:color w:val="000000"/>
          <w:kern w:val="0"/>
          <w:sz w:val="22"/>
          <w:szCs w:val="22"/>
        </w:rPr>
        <w:t>日考试前将承诺书交给考试工作人员。</w:t>
      </w:r>
      <w:r>
        <w:rPr>
          <w:rFonts w:hint="eastAsia" w:ascii="微软雅黑" w:hAnsi="微软雅黑" w:eastAsia="微软雅黑" w:cs="微软雅黑"/>
          <w:color w:val="000000"/>
          <w:kern w:val="0"/>
          <w:sz w:val="22"/>
          <w:szCs w:val="22"/>
          <w:lang w:eastAsia="zh-CN"/>
        </w:rPr>
        <w:t>且认真阅读疫情防控告知书。</w:t>
      </w:r>
      <w:r>
        <w:rPr>
          <w:rFonts w:hint="eastAsia" w:ascii="微软雅黑" w:hAnsi="微软雅黑" w:eastAsia="微软雅黑" w:cs="微软雅黑"/>
          <w:color w:val="000000"/>
          <w:kern w:val="0"/>
          <w:sz w:val="22"/>
          <w:szCs w:val="22"/>
          <w:lang w:val="en-US" w:eastAsia="zh-CN"/>
        </w:rPr>
        <w:t xml:space="preserve">                                           </w:t>
      </w:r>
      <w:r>
        <w:rPr>
          <w:rFonts w:hint="eastAsia" w:ascii="微软雅黑" w:hAnsi="微软雅黑" w:eastAsia="微软雅黑" w:cs="微软雅黑"/>
          <w:b/>
          <w:bCs/>
          <w:color w:val="000000"/>
          <w:kern w:val="0"/>
          <w:sz w:val="22"/>
          <w:szCs w:val="22"/>
        </w:rPr>
        <w:t>考生本人</w:t>
      </w:r>
      <w:r>
        <w:rPr>
          <w:rFonts w:hint="eastAsia" w:ascii="微软雅黑" w:hAnsi="微软雅黑" w:eastAsia="微软雅黑" w:cs="微软雅黑"/>
          <w:b/>
          <w:bCs/>
          <w:color w:val="000000"/>
          <w:kern w:val="0"/>
          <w:sz w:val="22"/>
          <w:szCs w:val="22"/>
          <w:lang w:eastAsia="zh-CN"/>
        </w:rPr>
        <w:t>签</w:t>
      </w:r>
      <w:r>
        <w:rPr>
          <w:rFonts w:hint="eastAsia" w:ascii="微软雅黑" w:hAnsi="微软雅黑" w:eastAsia="微软雅黑" w:cs="微软雅黑"/>
          <w:b/>
          <w:bCs/>
          <w:color w:val="000000"/>
          <w:kern w:val="0"/>
          <w:sz w:val="22"/>
          <w:szCs w:val="22"/>
        </w:rPr>
        <w:t>字：</w:t>
      </w:r>
    </w:p>
    <w:sectPr>
      <w:pgSz w:w="11906" w:h="16838"/>
      <w:pgMar w:top="1440" w:right="1236" w:bottom="1440"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408540"/>
    <w:multiLevelType w:val="singleLevel"/>
    <w:tmpl w:val="3D408540"/>
    <w:lvl w:ilvl="0" w:tentative="0">
      <w:start w:val="1"/>
      <w:numFmt w:val="decimal"/>
      <w:suff w:val="nothing"/>
      <w:lvlText w:val="%1、"/>
      <w:lvlJc w:val="left"/>
      <w:pPr>
        <w:ind w:left="-60"/>
      </w:pPr>
    </w:lvl>
  </w:abstractNum>
  <w:abstractNum w:abstractNumId="1">
    <w:nsid w:val="681F495B"/>
    <w:multiLevelType w:val="singleLevel"/>
    <w:tmpl w:val="681F495B"/>
    <w:lvl w:ilvl="0" w:tentative="0">
      <w:start w:val="1"/>
      <w:numFmt w:val="decimal"/>
      <w:suff w:val="nothing"/>
      <w:lvlText w:val="%1、"/>
      <w:lvlJc w:val="left"/>
      <w:rPr>
        <w:rFonts w:hint="default"/>
        <w:b w:val="0"/>
        <w:bCs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645D0"/>
    <w:rsid w:val="056E3D0A"/>
    <w:rsid w:val="07AC1FCF"/>
    <w:rsid w:val="119B7064"/>
    <w:rsid w:val="1F6645D0"/>
    <w:rsid w:val="233958A5"/>
    <w:rsid w:val="247A66E9"/>
    <w:rsid w:val="3C9B694F"/>
    <w:rsid w:val="5C5B749B"/>
    <w:rsid w:val="60B7702D"/>
    <w:rsid w:val="610B4DFA"/>
    <w:rsid w:val="635C3B93"/>
    <w:rsid w:val="6B4B3B62"/>
    <w:rsid w:val="7D876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1580</Words>
  <Characters>1631</Characters>
  <Lines>0</Lines>
  <Paragraphs>0</Paragraphs>
  <TotalTime>3</TotalTime>
  <ScaleCrop>false</ScaleCrop>
  <LinksUpToDate>false</LinksUpToDate>
  <CharactersWithSpaces>1735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2021-09-27T06:33:00Z</dcterms:created>
  <dc:creator>葛建军</dc:creator>
  <cp:lastModifiedBy>AHo-王宏</cp:lastModifiedBy>
  <cp:lastPrinted>2021-09-27T09:10:00Z</cp:lastPrinted>
  <dcterms:modified xsi:type="dcterms:W3CDTF">2021-10-08T02:01:31Z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C1921F71D1734A52800927BB61C3449D</vt:lpwstr>
  </property>
</Properties>
</file>